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94"/>
        <w:gridCol w:w="8496"/>
      </w:tblGrid>
      <w:tr w:rsidR="00B94D10" w:rsidTr="00275EDA">
        <w:trPr>
          <w:trHeight w:val="1070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40005</wp:posOffset>
                  </wp:positionV>
                  <wp:extent cx="809625" cy="745490"/>
                  <wp:effectExtent l="19050" t="0" r="952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4D10" w:rsidRPr="00B94D10" w:rsidRDefault="00B94D10" w:rsidP="00B94D10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B94D10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CONVENÇÃO DOS MINISTROS EVANGÉLICOS</w:t>
            </w:r>
          </w:p>
          <w:p w:rsidR="00B94D10" w:rsidRDefault="00B94D10" w:rsidP="00B94D10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D10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DAS ASSEMBLEIAS DE DEUS DE BRASÍLIA E GOIÁIS</w:t>
            </w:r>
          </w:p>
        </w:tc>
      </w:tr>
    </w:tbl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B94D10" w:rsidTr="00275EDA">
        <w:trPr>
          <w:trHeight w:val="1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D1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REQUERIMENTO DE REGISTRO DE CANDIDATURA - RRC</w:t>
            </w:r>
          </w:p>
        </w:tc>
      </w:tr>
    </w:tbl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Reverendíssimo Sr.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Xavier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COMADEBG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 – DF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FULANO DE TAL, inscrito no CPF nº xxx.xxx.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-xx, portador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-x expedida pelo SSP/??, membro da COMADEBG desde 00/00/00, sob registro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, Ministro do Evangelho, de acordo com o Art. 42 do Estatuto Convencional, vem REQUER o registro de candidatura ao cargo de 3º Tesoureiro da COMADEBG nas eleições marcadas para o dia 19 de outubro de 2014.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Para fins de homologação do registro da candidatura requerida anexo a este a seguinte documentação: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cópia da credencial de Ministro expedida pela COMADEBG e CGADB com validade em vigor; 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comprovante de residência no Distrito Federal ou Entorno;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declaração do tempo mínimo de filiação na COMADEBG;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>
        <w:rPr>
          <w:rFonts w:ascii="Times New Roman" w:hAnsi="Times New Roman" w:cs="Times New Roman"/>
        </w:rPr>
        <w:t>declaração atualizada de inexistência de débito com a COMADEBG, CPAD e CGADB;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declaração atualizada do Ministério filiado que não cumpro medida disciplinar e que não me encontro envolvido em questões litigiosas com a Igreja e a COMADEBG;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declaração atualizada e com validade em vigor de inexistência de restrição cadastral junto aos Órgãos de proteção ao crédito;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certidões atualizadas e com validade em vigor das justiças cível e criminal estadual e federal; e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fotografia recente nas dimensões de 5 x 7cm, sem moldura.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Outrossim, informo abaixo endereço, contatos e opção de nome para a urna eletrônica ou cédula de votação:</w:t>
      </w:r>
    </w:p>
    <w:tbl>
      <w:tblPr>
        <w:tblW w:w="0" w:type="auto"/>
        <w:tblInd w:w="72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0"/>
        <w:gridCol w:w="306"/>
        <w:gridCol w:w="634"/>
        <w:gridCol w:w="7924"/>
      </w:tblGrid>
      <w:tr w:rsidR="00B94D10" w:rsidTr="00275EDA">
        <w:trPr>
          <w:trHeight w:val="1"/>
        </w:trPr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8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4D10" w:rsidTr="00275EDA">
        <w:trPr>
          <w:trHeight w:val="1"/>
        </w:trPr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Telefones:</w:t>
            </w:r>
          </w:p>
        </w:tc>
        <w:tc>
          <w:tcPr>
            <w:tcW w:w="8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4D10" w:rsidTr="00275EDA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4D10" w:rsidTr="00275EDA">
        <w:trPr>
          <w:trHeight w:val="1"/>
        </w:trPr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para Urna: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Nestes Termos,</w:t>
      </w:r>
    </w:p>
    <w:p w:rsidR="00B94D10" w:rsidRPr="00275EDA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Pede Deferimento.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Brasília, 15 de setembro de 2014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:rsidR="00B94D10" w:rsidRDefault="00B94D10" w:rsidP="00B94D10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alibri" w:hAnsi="Calibri" w:cs="Calibri"/>
        </w:rPr>
      </w:pPr>
    </w:p>
    <w:tbl>
      <w:tblPr>
        <w:tblW w:w="0" w:type="auto"/>
        <w:tblInd w:w="72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040"/>
        <w:gridCol w:w="6930"/>
      </w:tblGrid>
      <w:tr w:rsidR="00B94D10">
        <w:trPr>
          <w:trHeight w:val="1"/>
        </w:trPr>
        <w:tc>
          <w:tcPr>
            <w:tcW w:w="8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GERAL DA COMADEBG</w:t>
            </w:r>
          </w:p>
        </w:tc>
      </w:tr>
      <w:tr w:rsidR="00B94D10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 Protocolo: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4D10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Secretário Adjunto: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10" w:rsidRDefault="00B9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3C6B" w:rsidRDefault="00233C6B" w:rsidP="00275EDA">
      <w:pPr>
        <w:autoSpaceDE w:val="0"/>
        <w:autoSpaceDN w:val="0"/>
        <w:adjustRightInd w:val="0"/>
        <w:spacing w:after="0" w:line="240" w:lineRule="auto"/>
      </w:pPr>
    </w:p>
    <w:sectPr w:rsidR="00233C6B" w:rsidSect="00275EDA">
      <w:pgSz w:w="12240" w:h="15840"/>
      <w:pgMar w:top="851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94D10"/>
    <w:rsid w:val="00233C6B"/>
    <w:rsid w:val="002434E4"/>
    <w:rsid w:val="00275EDA"/>
    <w:rsid w:val="00B9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Messias</dc:creator>
  <cp:lastModifiedBy>Pr. Messias</cp:lastModifiedBy>
  <cp:revision>2</cp:revision>
  <dcterms:created xsi:type="dcterms:W3CDTF">2014-09-22T14:37:00Z</dcterms:created>
  <dcterms:modified xsi:type="dcterms:W3CDTF">2014-09-22T14:37:00Z</dcterms:modified>
</cp:coreProperties>
</file>